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D9B17" w14:textId="77777777" w:rsidR="00E46D9E" w:rsidRDefault="00920931" w:rsidP="00920931">
      <w:pPr>
        <w:spacing w:after="0"/>
        <w:jc w:val="center"/>
        <w:rPr>
          <w:b/>
          <w:sz w:val="28"/>
          <w:szCs w:val="28"/>
        </w:rPr>
      </w:pPr>
      <w:r w:rsidRPr="00DD2DAA">
        <w:rPr>
          <w:b/>
          <w:sz w:val="28"/>
          <w:szCs w:val="28"/>
        </w:rPr>
        <w:t xml:space="preserve">Marquette County Department of Human Services </w:t>
      </w:r>
    </w:p>
    <w:p w14:paraId="5D8DFBB8" w14:textId="03AB48B3" w:rsidR="00A20C31" w:rsidRPr="00DD2DAA" w:rsidRDefault="00E46D9E" w:rsidP="00920931">
      <w:pPr>
        <w:spacing w:after="0"/>
        <w:jc w:val="center"/>
        <w:rPr>
          <w:b/>
          <w:sz w:val="28"/>
          <w:szCs w:val="28"/>
        </w:rPr>
      </w:pPr>
      <w:r>
        <w:rPr>
          <w:b/>
          <w:sz w:val="28"/>
          <w:szCs w:val="28"/>
        </w:rPr>
        <w:t xml:space="preserve">Nutrition Advisory Council </w:t>
      </w:r>
    </w:p>
    <w:p w14:paraId="5D8DFBB9" w14:textId="70EBAA49" w:rsidR="00920931" w:rsidRPr="00DD2DAA" w:rsidRDefault="008A0D78" w:rsidP="00920931">
      <w:pPr>
        <w:spacing w:after="0"/>
        <w:jc w:val="center"/>
        <w:rPr>
          <w:i/>
          <w:sz w:val="28"/>
          <w:szCs w:val="28"/>
        </w:rPr>
      </w:pPr>
      <w:r>
        <w:rPr>
          <w:i/>
          <w:sz w:val="28"/>
          <w:szCs w:val="28"/>
        </w:rPr>
        <w:t xml:space="preserve">DATE </w:t>
      </w:r>
      <w:r w:rsidR="00456335">
        <w:rPr>
          <w:i/>
          <w:sz w:val="28"/>
          <w:szCs w:val="28"/>
        </w:rPr>
        <w:t>1/16/18</w:t>
      </w:r>
    </w:p>
    <w:p w14:paraId="5D8DFBBA" w14:textId="77777777" w:rsidR="00920931" w:rsidRDefault="00920931" w:rsidP="00920931">
      <w:pPr>
        <w:spacing w:after="0"/>
        <w:jc w:val="center"/>
        <w:rPr>
          <w:i/>
        </w:rPr>
      </w:pPr>
      <w:r w:rsidRPr="00920931">
        <w:rPr>
          <w:i/>
        </w:rPr>
        <w:t xml:space="preserve"> </w:t>
      </w:r>
    </w:p>
    <w:p w14:paraId="5D8DFBBB" w14:textId="2A450DC3" w:rsidR="00920931" w:rsidRDefault="003E136B" w:rsidP="00920931">
      <w:pPr>
        <w:spacing w:after="0"/>
        <w:rPr>
          <w:sz w:val="24"/>
          <w:szCs w:val="24"/>
        </w:rPr>
      </w:pPr>
      <w:r>
        <w:rPr>
          <w:sz w:val="24"/>
          <w:szCs w:val="24"/>
        </w:rPr>
        <w:t xml:space="preserve">Members </w:t>
      </w:r>
      <w:r w:rsidR="00920931" w:rsidRPr="00DD2DAA">
        <w:rPr>
          <w:sz w:val="24"/>
          <w:szCs w:val="24"/>
        </w:rPr>
        <w:t xml:space="preserve">Present:  </w:t>
      </w:r>
      <w:r w:rsidR="00F3476B" w:rsidRPr="0094463E">
        <w:rPr>
          <w:color w:val="000000" w:themeColor="text1"/>
          <w:sz w:val="24"/>
          <w:szCs w:val="24"/>
        </w:rPr>
        <w:t>Marilyn Merrill</w:t>
      </w:r>
      <w:r w:rsidR="00F3476B">
        <w:rPr>
          <w:sz w:val="24"/>
          <w:szCs w:val="24"/>
        </w:rPr>
        <w:t>,</w:t>
      </w:r>
      <w:r w:rsidR="00F3476B" w:rsidRPr="00DA4860">
        <w:rPr>
          <w:sz w:val="24"/>
          <w:szCs w:val="24"/>
        </w:rPr>
        <w:t xml:space="preserve"> Judy Johnson, Edwin </w:t>
      </w:r>
      <w:proofErr w:type="spellStart"/>
      <w:r w:rsidR="00F3476B" w:rsidRPr="00DA4860">
        <w:rPr>
          <w:sz w:val="24"/>
          <w:szCs w:val="24"/>
        </w:rPr>
        <w:t>Stelter</w:t>
      </w:r>
      <w:proofErr w:type="spellEnd"/>
      <w:r w:rsidR="00F3476B" w:rsidRPr="00DA4860">
        <w:rPr>
          <w:sz w:val="24"/>
          <w:szCs w:val="24"/>
        </w:rPr>
        <w:t xml:space="preserve">, Joyce </w:t>
      </w:r>
      <w:proofErr w:type="spellStart"/>
      <w:r w:rsidR="00F3476B" w:rsidRPr="00DA4860">
        <w:rPr>
          <w:sz w:val="24"/>
          <w:szCs w:val="24"/>
        </w:rPr>
        <w:t>Komorowski</w:t>
      </w:r>
      <w:proofErr w:type="spellEnd"/>
      <w:r w:rsidR="00F3476B" w:rsidRPr="00DA4860">
        <w:rPr>
          <w:sz w:val="24"/>
          <w:szCs w:val="24"/>
        </w:rPr>
        <w:t xml:space="preserve">, Amelia Cisewski, Jan </w:t>
      </w:r>
      <w:r w:rsidR="00DB6A26" w:rsidRPr="00DA4860">
        <w:rPr>
          <w:sz w:val="24"/>
          <w:szCs w:val="24"/>
        </w:rPr>
        <w:t xml:space="preserve">Krueger, </w:t>
      </w:r>
      <w:r w:rsidR="00DB6A26">
        <w:rPr>
          <w:sz w:val="24"/>
          <w:szCs w:val="24"/>
        </w:rPr>
        <w:t>Cathy</w:t>
      </w:r>
      <w:r w:rsidR="005A40A6">
        <w:rPr>
          <w:sz w:val="24"/>
          <w:szCs w:val="24"/>
        </w:rPr>
        <w:t xml:space="preserve"> </w:t>
      </w:r>
      <w:proofErr w:type="spellStart"/>
      <w:r w:rsidR="005A40A6">
        <w:rPr>
          <w:sz w:val="24"/>
          <w:szCs w:val="24"/>
        </w:rPr>
        <w:t>Kampen</w:t>
      </w:r>
      <w:proofErr w:type="spellEnd"/>
      <w:r w:rsidR="005A40A6">
        <w:rPr>
          <w:sz w:val="24"/>
          <w:szCs w:val="24"/>
        </w:rPr>
        <w:t xml:space="preserve">, Virginia </w:t>
      </w:r>
      <w:proofErr w:type="spellStart"/>
      <w:r w:rsidR="005A40A6">
        <w:rPr>
          <w:sz w:val="24"/>
          <w:szCs w:val="24"/>
        </w:rPr>
        <w:t>Beitzel</w:t>
      </w:r>
      <w:proofErr w:type="spellEnd"/>
      <w:r w:rsidR="005A40A6">
        <w:rPr>
          <w:sz w:val="24"/>
          <w:szCs w:val="24"/>
        </w:rPr>
        <w:t>.</w:t>
      </w:r>
    </w:p>
    <w:p w14:paraId="5D8DFBBD" w14:textId="23887B23" w:rsidR="00CB5FB9" w:rsidRPr="00DD2DAA" w:rsidRDefault="00CB5FB9" w:rsidP="00920931">
      <w:pPr>
        <w:spacing w:after="0"/>
        <w:rPr>
          <w:sz w:val="24"/>
          <w:szCs w:val="24"/>
        </w:rPr>
      </w:pPr>
      <w:r>
        <w:rPr>
          <w:sz w:val="24"/>
          <w:szCs w:val="24"/>
        </w:rPr>
        <w:t xml:space="preserve">Others Present:  </w:t>
      </w:r>
      <w:bookmarkStart w:id="0" w:name="_GoBack"/>
      <w:bookmarkEnd w:id="0"/>
    </w:p>
    <w:p w14:paraId="5D8DFBBE" w14:textId="77777777" w:rsidR="00920931" w:rsidRDefault="00920931" w:rsidP="00920931">
      <w:pPr>
        <w:spacing w:after="0"/>
      </w:pPr>
    </w:p>
    <w:tbl>
      <w:tblPr>
        <w:tblStyle w:val="TableGrid"/>
        <w:tblW w:w="0" w:type="auto"/>
        <w:tblLook w:val="04A0" w:firstRow="1" w:lastRow="0" w:firstColumn="1" w:lastColumn="0" w:noHBand="0" w:noVBand="1"/>
      </w:tblPr>
      <w:tblGrid>
        <w:gridCol w:w="3685"/>
        <w:gridCol w:w="7105"/>
      </w:tblGrid>
      <w:tr w:rsidR="00920931" w14:paraId="5D8DFBC1" w14:textId="77777777" w:rsidTr="006A5219">
        <w:trPr>
          <w:trHeight w:val="278"/>
        </w:trPr>
        <w:tc>
          <w:tcPr>
            <w:tcW w:w="3685" w:type="dxa"/>
          </w:tcPr>
          <w:p w14:paraId="26A9EB6E" w14:textId="77777777" w:rsidR="006A5219" w:rsidRPr="006A5219" w:rsidRDefault="006A5219" w:rsidP="006A5219">
            <w:pPr>
              <w:numPr>
                <w:ilvl w:val="0"/>
                <w:numId w:val="1"/>
              </w:numPr>
            </w:pPr>
            <w:r w:rsidRPr="006A5219">
              <w:t xml:space="preserve">Call to Order </w:t>
            </w:r>
          </w:p>
          <w:p w14:paraId="5D8DFBBF" w14:textId="56FCF725" w:rsidR="00920931" w:rsidRDefault="00920931" w:rsidP="006A5219">
            <w:pPr>
              <w:pStyle w:val="ListParagraph"/>
              <w:ind w:left="360"/>
            </w:pPr>
          </w:p>
        </w:tc>
        <w:tc>
          <w:tcPr>
            <w:tcW w:w="7105" w:type="dxa"/>
          </w:tcPr>
          <w:p w14:paraId="5D8DFBC0" w14:textId="31DDDC30" w:rsidR="00920931" w:rsidRDefault="00C538D1" w:rsidP="00456335">
            <w:r>
              <w:t xml:space="preserve">Ed called the meeting to order at </w:t>
            </w:r>
            <w:r w:rsidR="00BE46A4">
              <w:t>10:30</w:t>
            </w:r>
            <w:r>
              <w:t>am</w:t>
            </w:r>
          </w:p>
        </w:tc>
      </w:tr>
      <w:tr w:rsidR="00920931" w14:paraId="5D8DFBC4" w14:textId="77777777" w:rsidTr="006A5219">
        <w:tc>
          <w:tcPr>
            <w:tcW w:w="3685" w:type="dxa"/>
          </w:tcPr>
          <w:p w14:paraId="4BE75C2C" w14:textId="77777777" w:rsidR="006A5219" w:rsidRPr="006A5219" w:rsidRDefault="006A5219" w:rsidP="006A5219">
            <w:pPr>
              <w:numPr>
                <w:ilvl w:val="0"/>
                <w:numId w:val="1"/>
              </w:numPr>
            </w:pPr>
            <w:r w:rsidRPr="006A5219">
              <w:t>Pledge of Allegiance</w:t>
            </w:r>
          </w:p>
          <w:p w14:paraId="5D8DFBC2" w14:textId="41A238DB" w:rsidR="00920931" w:rsidRDefault="00920931" w:rsidP="006A5219">
            <w:pPr>
              <w:pStyle w:val="ListParagraph"/>
              <w:ind w:left="360"/>
            </w:pPr>
          </w:p>
        </w:tc>
        <w:tc>
          <w:tcPr>
            <w:tcW w:w="7105" w:type="dxa"/>
          </w:tcPr>
          <w:p w14:paraId="5D8DFBC3" w14:textId="0B3E5362" w:rsidR="00920931" w:rsidRDefault="00C538D1" w:rsidP="005E3247">
            <w:r>
              <w:t>Recited the pledge of allegiance</w:t>
            </w:r>
          </w:p>
        </w:tc>
      </w:tr>
      <w:tr w:rsidR="00920931" w14:paraId="5D8DFBC7" w14:textId="77777777" w:rsidTr="006A5219">
        <w:tc>
          <w:tcPr>
            <w:tcW w:w="3685" w:type="dxa"/>
          </w:tcPr>
          <w:p w14:paraId="138A8B46" w14:textId="77777777" w:rsidR="006A5219" w:rsidRPr="006A5219" w:rsidRDefault="006A5219" w:rsidP="006A5219">
            <w:pPr>
              <w:numPr>
                <w:ilvl w:val="0"/>
                <w:numId w:val="1"/>
              </w:numPr>
            </w:pPr>
            <w:r w:rsidRPr="006A5219">
              <w:t xml:space="preserve">Approval of Agenda </w:t>
            </w:r>
          </w:p>
          <w:p w14:paraId="5D8DFBC5" w14:textId="076C116A" w:rsidR="00920931" w:rsidRDefault="00920931" w:rsidP="006A5219">
            <w:pPr>
              <w:pStyle w:val="ListParagraph"/>
              <w:ind w:left="360"/>
            </w:pPr>
          </w:p>
        </w:tc>
        <w:tc>
          <w:tcPr>
            <w:tcW w:w="7105" w:type="dxa"/>
          </w:tcPr>
          <w:p w14:paraId="5D8DFBC6" w14:textId="6888948E" w:rsidR="00920931" w:rsidRDefault="00BE46A4" w:rsidP="00920931">
            <w:r>
              <w:t>Kathy</w:t>
            </w:r>
            <w:r w:rsidR="00C538D1">
              <w:t xml:space="preserve"> made a motion to approve the Agenda and </w:t>
            </w:r>
            <w:r w:rsidR="00086ACD">
              <w:t>Joyce</w:t>
            </w:r>
            <w:r w:rsidR="00C538D1">
              <w:t xml:space="preserve"> made the second.  Motion passed. </w:t>
            </w:r>
          </w:p>
        </w:tc>
      </w:tr>
      <w:tr w:rsidR="00920931" w14:paraId="5D8DFBCA" w14:textId="77777777" w:rsidTr="006A5219">
        <w:tc>
          <w:tcPr>
            <w:tcW w:w="3685" w:type="dxa"/>
          </w:tcPr>
          <w:p w14:paraId="5D8DFBC8" w14:textId="6BD5ABE2" w:rsidR="00920931" w:rsidRDefault="00920931" w:rsidP="006A5219"/>
        </w:tc>
        <w:tc>
          <w:tcPr>
            <w:tcW w:w="7105" w:type="dxa"/>
          </w:tcPr>
          <w:p w14:paraId="5D8DFBC9" w14:textId="277B5A30" w:rsidR="00920931" w:rsidRDefault="00920931" w:rsidP="005E3247"/>
        </w:tc>
      </w:tr>
      <w:tr w:rsidR="00920931" w14:paraId="5D8DFBCD" w14:textId="77777777" w:rsidTr="006A5219">
        <w:tc>
          <w:tcPr>
            <w:tcW w:w="3685" w:type="dxa"/>
          </w:tcPr>
          <w:p w14:paraId="5D8DFBCB" w14:textId="22B73A72" w:rsidR="00920931" w:rsidRDefault="006A5219" w:rsidP="006A5219">
            <w:pPr>
              <w:numPr>
                <w:ilvl w:val="0"/>
                <w:numId w:val="1"/>
              </w:numPr>
            </w:pPr>
            <w:r w:rsidRPr="006A5219">
              <w:t>Introduction and Welcome of Attendees</w:t>
            </w:r>
          </w:p>
        </w:tc>
        <w:tc>
          <w:tcPr>
            <w:tcW w:w="7105" w:type="dxa"/>
          </w:tcPr>
          <w:p w14:paraId="5D8DFBCC" w14:textId="35604DA4" w:rsidR="00920931" w:rsidRDefault="00BE46A4" w:rsidP="00920931">
            <w:r>
              <w:t>No new members</w:t>
            </w:r>
          </w:p>
        </w:tc>
      </w:tr>
      <w:tr w:rsidR="006A5219" w14:paraId="0EC1AB93" w14:textId="77777777" w:rsidTr="006A5219">
        <w:tc>
          <w:tcPr>
            <w:tcW w:w="3685" w:type="dxa"/>
          </w:tcPr>
          <w:p w14:paraId="2A2B58F3" w14:textId="3538840A" w:rsidR="006A5219" w:rsidRPr="006A5219" w:rsidRDefault="006A5219" w:rsidP="006A5219">
            <w:pPr>
              <w:numPr>
                <w:ilvl w:val="0"/>
                <w:numId w:val="1"/>
              </w:numPr>
            </w:pPr>
            <w:r w:rsidRPr="006A5219">
              <w:t xml:space="preserve">Review and approval of Minutes </w:t>
            </w:r>
          </w:p>
        </w:tc>
        <w:tc>
          <w:tcPr>
            <w:tcW w:w="7105" w:type="dxa"/>
          </w:tcPr>
          <w:p w14:paraId="5C00336C" w14:textId="0F1CDEA7" w:rsidR="006A5219" w:rsidRDefault="00BE46A4" w:rsidP="00920931">
            <w:r>
              <w:t xml:space="preserve">Marilyn </w:t>
            </w:r>
            <w:r w:rsidR="00C538D1">
              <w:t xml:space="preserve">made a motion to approve the Minutes and </w:t>
            </w:r>
            <w:r>
              <w:t>Joyce</w:t>
            </w:r>
            <w:r w:rsidR="00C538D1">
              <w:t xml:space="preserve"> made the second.  Motion passes. </w:t>
            </w:r>
          </w:p>
        </w:tc>
      </w:tr>
      <w:tr w:rsidR="006A5219" w14:paraId="4B65934F" w14:textId="77777777" w:rsidTr="006A5219">
        <w:tc>
          <w:tcPr>
            <w:tcW w:w="3685" w:type="dxa"/>
          </w:tcPr>
          <w:p w14:paraId="3A99186B" w14:textId="57ACA4D9" w:rsidR="006A5219" w:rsidRDefault="006A5219" w:rsidP="006A5219">
            <w:pPr>
              <w:numPr>
                <w:ilvl w:val="0"/>
                <w:numId w:val="1"/>
              </w:numPr>
            </w:pPr>
            <w:r w:rsidRPr="006A5219">
              <w:t xml:space="preserve">Add LIFE Centers </w:t>
            </w:r>
          </w:p>
          <w:p w14:paraId="2CE162E9" w14:textId="628C6700" w:rsidR="006A5219" w:rsidRDefault="006A5219" w:rsidP="006A5219">
            <w:pPr>
              <w:numPr>
                <w:ilvl w:val="1"/>
                <w:numId w:val="1"/>
              </w:numPr>
            </w:pPr>
            <w:r w:rsidRPr="006A5219">
              <w:t xml:space="preserve">Discussion on Ideas &amp; Activities from each site </w:t>
            </w:r>
          </w:p>
          <w:p w14:paraId="505ABDDC" w14:textId="77777777" w:rsidR="006A5219" w:rsidRPr="006A5219" w:rsidRDefault="006A5219" w:rsidP="006A5219">
            <w:pPr>
              <w:numPr>
                <w:ilvl w:val="1"/>
                <w:numId w:val="1"/>
              </w:numPr>
            </w:pPr>
            <w:r w:rsidRPr="006A5219">
              <w:t xml:space="preserve">Discussion on quality and service of meals   </w:t>
            </w:r>
          </w:p>
          <w:p w14:paraId="44327D3C" w14:textId="77777777" w:rsidR="006A5219" w:rsidRPr="006A5219" w:rsidRDefault="006A5219" w:rsidP="006A5219">
            <w:pPr>
              <w:numPr>
                <w:ilvl w:val="1"/>
                <w:numId w:val="1"/>
              </w:numPr>
            </w:pPr>
            <w:r w:rsidRPr="006A5219">
              <w:t xml:space="preserve">Pick Date/location of Evening Meals (first one typically in April) </w:t>
            </w:r>
          </w:p>
          <w:p w14:paraId="46957F55" w14:textId="51817F8B" w:rsidR="006A5219" w:rsidRPr="006A5219" w:rsidRDefault="006A5219" w:rsidP="006A5219">
            <w:pPr>
              <w:numPr>
                <w:ilvl w:val="1"/>
                <w:numId w:val="1"/>
              </w:numPr>
            </w:pPr>
            <w:r w:rsidRPr="006A5219">
              <w:t>March is Nutrition Month – What is each site planning</w:t>
            </w:r>
          </w:p>
        </w:tc>
        <w:tc>
          <w:tcPr>
            <w:tcW w:w="7105" w:type="dxa"/>
          </w:tcPr>
          <w:p w14:paraId="12104C98" w14:textId="194FA841" w:rsidR="006A5219" w:rsidRDefault="00BE46A4" w:rsidP="00920931">
            <w:r>
              <w:t xml:space="preserve">Endeavor Kathy is making a Norwegian desert – tomorrow.  </w:t>
            </w:r>
          </w:p>
          <w:p w14:paraId="4754F18A" w14:textId="0311F828" w:rsidR="00BE46A4" w:rsidRDefault="00C538D1" w:rsidP="00920931">
            <w:r>
              <w:t xml:space="preserve">In </w:t>
            </w:r>
            <w:r w:rsidR="00BE46A4">
              <w:t xml:space="preserve">May – Montello </w:t>
            </w:r>
            <w:r>
              <w:t xml:space="preserve">will have a </w:t>
            </w:r>
            <w:r w:rsidR="00BE46A4">
              <w:t>Spaghetti dinner and memorial for Jerry.   Oxford started chair exercises</w:t>
            </w:r>
            <w:r>
              <w:t xml:space="preserve"> prior to the meal</w:t>
            </w:r>
            <w:r w:rsidR="00BE46A4">
              <w:t xml:space="preserve">.  Playing cards is </w:t>
            </w:r>
            <w:r w:rsidR="00A56853">
              <w:t xml:space="preserve">the thing to do at Oxford site. </w:t>
            </w:r>
            <w:r w:rsidR="00BE46A4">
              <w:t xml:space="preserve">Speaker last Thursday and guys started playing cards. Mix between cards and other activities. Montello starting Wii bowling on Tuesday and Thursdays.  </w:t>
            </w:r>
            <w:proofErr w:type="spellStart"/>
            <w:r w:rsidR="008F4FE5">
              <w:t>Packwaukee</w:t>
            </w:r>
            <w:proofErr w:type="spellEnd"/>
            <w:r w:rsidR="008F4FE5">
              <w:t xml:space="preserve"> – started playing bingo – small group they just like the social hour.  Line dancing from 10-11am prior to the meal</w:t>
            </w:r>
            <w:r w:rsidR="00A56853">
              <w:t xml:space="preserve"> in </w:t>
            </w:r>
            <w:proofErr w:type="spellStart"/>
            <w:r w:rsidR="00A56853">
              <w:t>Packwaukee</w:t>
            </w:r>
            <w:proofErr w:type="spellEnd"/>
            <w:r w:rsidR="008F4FE5">
              <w:t xml:space="preserve">.  Montello chair exercises on MWF. </w:t>
            </w:r>
          </w:p>
          <w:p w14:paraId="3AD204B1" w14:textId="77777777" w:rsidR="008F4FE5" w:rsidRDefault="008F4FE5" w:rsidP="00920931"/>
          <w:p w14:paraId="0F4E0AEA" w14:textId="0E86D54E" w:rsidR="008F4FE5" w:rsidRDefault="00A56853" w:rsidP="00920931">
            <w:proofErr w:type="spellStart"/>
            <w:r>
              <w:t>Philli</w:t>
            </w:r>
            <w:r w:rsidR="008F4FE5">
              <w:t>e</w:t>
            </w:r>
            <w:proofErr w:type="spellEnd"/>
            <w:r w:rsidR="008F4FE5">
              <w:t xml:space="preserve"> steak sandwich was the best. Chunky veggie soup was fantastic.  </w:t>
            </w:r>
            <w:r w:rsidR="00842C99">
              <w:t>All sites really</w:t>
            </w:r>
            <w:r>
              <w:t xml:space="preserve"> like the </w:t>
            </w:r>
            <w:r w:rsidR="008F4FE5">
              <w:t xml:space="preserve">chicken wrap.  Loved the chili.  Bacon and cheese egg bake, baked potato casserole </w:t>
            </w:r>
            <w:r>
              <w:t>was</w:t>
            </w:r>
            <w:r w:rsidR="008F4FE5">
              <w:t xml:space="preserve"> great –</w:t>
            </w:r>
            <w:r>
              <w:t xml:space="preserve"> </w:t>
            </w:r>
            <w:proofErr w:type="spellStart"/>
            <w:r>
              <w:t>P</w:t>
            </w:r>
            <w:r w:rsidR="008F4FE5">
              <w:t>ackwaukee</w:t>
            </w:r>
            <w:proofErr w:type="spellEnd"/>
            <w:r w:rsidR="008F4FE5">
              <w:t xml:space="preserve">.    Beats were not very appetizing they turned </w:t>
            </w:r>
            <w:r>
              <w:t>blacker</w:t>
            </w:r>
            <w:r w:rsidR="008F4FE5">
              <w:t xml:space="preserve">.  Liked mushroom pork – but wanted more of a gravy instead of light sauce.  </w:t>
            </w:r>
            <w:r w:rsidR="005A40A6">
              <w:t>Broccoli</w:t>
            </w:r>
            <w:r w:rsidR="008F4FE5">
              <w:t xml:space="preserve"> salad was good.  Chicken </w:t>
            </w:r>
            <w:r w:rsidR="00F91D4F">
              <w:t>parmesan</w:t>
            </w:r>
            <w:r w:rsidR="008F4FE5">
              <w:t xml:space="preserve"> was very good.  Check color of meal.  One day all items were Yellow. </w:t>
            </w:r>
            <w:r w:rsidR="00086ACD">
              <w:t xml:space="preserve"> </w:t>
            </w:r>
          </w:p>
          <w:p w14:paraId="50C8214E" w14:textId="77777777" w:rsidR="00086ACD" w:rsidRDefault="00086ACD" w:rsidP="00920931"/>
          <w:p w14:paraId="653A2B8E" w14:textId="1623EF5D" w:rsidR="00086ACD" w:rsidRDefault="00A56853" w:rsidP="00920931">
            <w:r>
              <w:t xml:space="preserve">Dates of Evening meal: </w:t>
            </w:r>
            <w:r w:rsidR="00086ACD">
              <w:t xml:space="preserve">April </w:t>
            </w:r>
            <w:r>
              <w:t>(</w:t>
            </w:r>
            <w:r w:rsidR="00086ACD">
              <w:t>Tuesday</w:t>
            </w:r>
            <w:r>
              <w:t>)</w:t>
            </w:r>
            <w:r w:rsidR="00086ACD">
              <w:t xml:space="preserve"> 17</w:t>
            </w:r>
            <w:proofErr w:type="gramStart"/>
            <w:r w:rsidR="00086ACD" w:rsidRPr="00086ACD">
              <w:rPr>
                <w:vertAlign w:val="superscript"/>
              </w:rPr>
              <w:t>th</w:t>
            </w:r>
            <w:r w:rsidR="00086ACD">
              <w:t xml:space="preserve"> ,</w:t>
            </w:r>
            <w:proofErr w:type="gramEnd"/>
            <w:r w:rsidR="00086ACD">
              <w:t xml:space="preserve">  June </w:t>
            </w:r>
            <w:r>
              <w:t>(</w:t>
            </w:r>
            <w:r w:rsidR="00086ACD">
              <w:t>Monday</w:t>
            </w:r>
            <w:r>
              <w:t>)</w:t>
            </w:r>
            <w:r w:rsidR="00086ACD">
              <w:t xml:space="preserve"> 11</w:t>
            </w:r>
            <w:r w:rsidR="00086ACD" w:rsidRPr="00086ACD">
              <w:rPr>
                <w:vertAlign w:val="superscript"/>
              </w:rPr>
              <w:t>th</w:t>
            </w:r>
            <w:r w:rsidR="00086ACD">
              <w:t xml:space="preserve">,  </w:t>
            </w:r>
            <w:r w:rsidR="00324E39">
              <w:t xml:space="preserve">August </w:t>
            </w:r>
            <w:r>
              <w:t>(</w:t>
            </w:r>
            <w:r w:rsidR="00324E39">
              <w:t>Thursday</w:t>
            </w:r>
            <w:r>
              <w:t>)</w:t>
            </w:r>
            <w:r w:rsidR="00324E39">
              <w:t xml:space="preserve"> the 2</w:t>
            </w:r>
            <w:r w:rsidR="00324E39" w:rsidRPr="00324E39">
              <w:rPr>
                <w:vertAlign w:val="superscript"/>
              </w:rPr>
              <w:t>nd</w:t>
            </w:r>
            <w:r w:rsidR="00324E39">
              <w:t xml:space="preserve">. </w:t>
            </w:r>
          </w:p>
          <w:p w14:paraId="63D101D3" w14:textId="77777777" w:rsidR="00A56853" w:rsidRDefault="00A56853" w:rsidP="00920931"/>
          <w:p w14:paraId="066A866A" w14:textId="56B473F2" w:rsidR="00324E39" w:rsidRDefault="00324E39" w:rsidP="00920931">
            <w:r>
              <w:t xml:space="preserve">February – Truffles and health fats for </w:t>
            </w:r>
            <w:r w:rsidR="00A56853">
              <w:t>valentines -</w:t>
            </w:r>
            <w:r>
              <w:t xml:space="preserve"> Oxford February 13</w:t>
            </w:r>
            <w:r w:rsidRPr="00324E39">
              <w:rPr>
                <w:vertAlign w:val="superscript"/>
              </w:rPr>
              <w:t>th</w:t>
            </w:r>
            <w:r>
              <w:t xml:space="preserve">. </w:t>
            </w:r>
          </w:p>
          <w:p w14:paraId="51999EC4" w14:textId="77777777" w:rsidR="00A56853" w:rsidRDefault="00A56853" w:rsidP="00920931"/>
          <w:p w14:paraId="7042BD50" w14:textId="21881B15" w:rsidR="00324E39" w:rsidRDefault="00324E39" w:rsidP="00920931">
            <w:r>
              <w:t>March – nutrition month – Amelia will come to the sites for cooking demo and awareness.  Health</w:t>
            </w:r>
            <w:r w:rsidR="00A56853">
              <w:t>y</w:t>
            </w:r>
            <w:r>
              <w:t xml:space="preserve"> samples</w:t>
            </w:r>
            <w:r w:rsidR="00A56853">
              <w:t xml:space="preserve"> of food</w:t>
            </w:r>
            <w:r>
              <w:t>.  March 15 –</w:t>
            </w:r>
            <w:r w:rsidR="00A56853">
              <w:t xml:space="preserve"> </w:t>
            </w:r>
            <w:r w:rsidR="00842C99">
              <w:t xml:space="preserve">Oxford, </w:t>
            </w:r>
            <w:proofErr w:type="spellStart"/>
            <w:r w:rsidR="00842C99">
              <w:t>Packwaukee</w:t>
            </w:r>
            <w:proofErr w:type="spellEnd"/>
            <w:r>
              <w:t xml:space="preserve"> – Monday will work.  Nutrition trivia of the day with small prizes.  Recipe contest.  </w:t>
            </w:r>
            <w:r w:rsidR="00A56853">
              <w:t>Other ideas are welcome.</w:t>
            </w:r>
            <w:r>
              <w:t xml:space="preserve"> Amelia will work on scheduling the rest of the sites. </w:t>
            </w:r>
          </w:p>
        </w:tc>
      </w:tr>
      <w:tr w:rsidR="00920931" w14:paraId="5D8DFBD0" w14:textId="77777777" w:rsidTr="006A5219">
        <w:tc>
          <w:tcPr>
            <w:tcW w:w="3685" w:type="dxa"/>
          </w:tcPr>
          <w:p w14:paraId="5D8DFBCE" w14:textId="71FAB382" w:rsidR="006A5219" w:rsidRDefault="006A5219" w:rsidP="006A5219">
            <w:pPr>
              <w:numPr>
                <w:ilvl w:val="0"/>
                <w:numId w:val="1"/>
              </w:numPr>
            </w:pPr>
            <w:r w:rsidRPr="006A5219">
              <w:t xml:space="preserve">ADRC  </w:t>
            </w:r>
          </w:p>
        </w:tc>
        <w:tc>
          <w:tcPr>
            <w:tcW w:w="7105" w:type="dxa"/>
          </w:tcPr>
          <w:p w14:paraId="5D8DFBCF" w14:textId="77777777" w:rsidR="00920931" w:rsidRDefault="00920931" w:rsidP="00920931"/>
        </w:tc>
      </w:tr>
      <w:tr w:rsidR="002A4F44" w14:paraId="5D8DFBD3" w14:textId="77777777" w:rsidTr="006A5219">
        <w:tc>
          <w:tcPr>
            <w:tcW w:w="3685" w:type="dxa"/>
          </w:tcPr>
          <w:p w14:paraId="34A5208B" w14:textId="62DBF058" w:rsidR="006A5219" w:rsidRDefault="006A5219" w:rsidP="006A5219">
            <w:pPr>
              <w:pStyle w:val="ListParagraph"/>
              <w:numPr>
                <w:ilvl w:val="0"/>
                <w:numId w:val="17"/>
              </w:numPr>
            </w:pPr>
            <w:r w:rsidRPr="006A5219">
              <w:lastRenderedPageBreak/>
              <w:t>Nutrition Coordinator updates and projects</w:t>
            </w:r>
          </w:p>
          <w:p w14:paraId="5B2F3709" w14:textId="77777777" w:rsidR="006A5219" w:rsidRPr="006A5219" w:rsidRDefault="006A5219" w:rsidP="006A5219">
            <w:pPr>
              <w:pStyle w:val="ListParagraph"/>
              <w:numPr>
                <w:ilvl w:val="0"/>
                <w:numId w:val="17"/>
              </w:numPr>
            </w:pPr>
            <w:r w:rsidRPr="006A5219">
              <w:t>Health and Safety within the Nutrition Program</w:t>
            </w:r>
          </w:p>
          <w:p w14:paraId="5D8DFBD1" w14:textId="1D5C609A" w:rsidR="002A4F44" w:rsidRDefault="006A5219" w:rsidP="006A5219">
            <w:pPr>
              <w:pStyle w:val="ListParagraph"/>
              <w:numPr>
                <w:ilvl w:val="0"/>
                <w:numId w:val="18"/>
              </w:numPr>
            </w:pPr>
            <w:r w:rsidRPr="006A5219">
              <w:t>Site reviews –  Results of each review</w:t>
            </w:r>
          </w:p>
        </w:tc>
        <w:tc>
          <w:tcPr>
            <w:tcW w:w="7105" w:type="dxa"/>
          </w:tcPr>
          <w:p w14:paraId="4CE6DE6B" w14:textId="37D5223F" w:rsidR="002A4F44" w:rsidRDefault="00A56853" w:rsidP="00534DA5">
            <w:r>
              <w:t>Amelia</w:t>
            </w:r>
            <w:r w:rsidR="00B87BCD">
              <w:t xml:space="preserve"> will be coming to the dining sites and do a refresher training on sanitation. (Hair nets, aprons, gloves and washing hands). </w:t>
            </w:r>
          </w:p>
          <w:p w14:paraId="547C279C" w14:textId="77777777" w:rsidR="00324E39" w:rsidRDefault="00324E39" w:rsidP="00534DA5"/>
          <w:p w14:paraId="68C4B84C" w14:textId="0E733855" w:rsidR="00324E39" w:rsidRDefault="00324E39" w:rsidP="00534DA5">
            <w:r>
              <w:t xml:space="preserve">Site reviews at </w:t>
            </w:r>
            <w:proofErr w:type="gramStart"/>
            <w:r>
              <w:t>all of</w:t>
            </w:r>
            <w:proofErr w:type="gramEnd"/>
            <w:r>
              <w:t xml:space="preserve"> the sites.  The reviews went well.  One concern – locked </w:t>
            </w:r>
            <w:r w:rsidR="00B87BCD">
              <w:t xml:space="preserve">donation boxes are not at </w:t>
            </w:r>
            <w:proofErr w:type="gramStart"/>
            <w:r w:rsidR="00B87BCD">
              <w:t>all of</w:t>
            </w:r>
            <w:proofErr w:type="gramEnd"/>
            <w:r w:rsidR="00B87BCD">
              <w:t xml:space="preserve"> the sites.  Dining site manager do not have change and do not have time to make the change.  </w:t>
            </w:r>
            <w:r w:rsidR="00A56853">
              <w:t>Review of the process.</w:t>
            </w:r>
          </w:p>
          <w:p w14:paraId="5D8DFBD2" w14:textId="42483FCF" w:rsidR="00B87BCD" w:rsidRDefault="00B87BCD" w:rsidP="00B87BCD">
            <w:pPr>
              <w:jc w:val="both"/>
            </w:pPr>
          </w:p>
        </w:tc>
      </w:tr>
      <w:tr w:rsidR="006A5219" w14:paraId="5D8DFBE2" w14:textId="77777777" w:rsidTr="006A5219">
        <w:tc>
          <w:tcPr>
            <w:tcW w:w="3685" w:type="dxa"/>
          </w:tcPr>
          <w:p w14:paraId="5D8DFBE0" w14:textId="39FA55B4" w:rsidR="006A5219" w:rsidRDefault="006A5219" w:rsidP="002A4F44">
            <w:pPr>
              <w:pStyle w:val="ListParagraph"/>
              <w:numPr>
                <w:ilvl w:val="0"/>
                <w:numId w:val="1"/>
              </w:numPr>
            </w:pPr>
            <w:r w:rsidRPr="006A5219">
              <w:t>Informational Items</w:t>
            </w:r>
          </w:p>
        </w:tc>
        <w:tc>
          <w:tcPr>
            <w:tcW w:w="7105" w:type="dxa"/>
          </w:tcPr>
          <w:p w14:paraId="5D8DFBE1" w14:textId="50275010" w:rsidR="006A5219" w:rsidRDefault="00B87BCD" w:rsidP="00920931">
            <w:proofErr w:type="gramStart"/>
            <w:r>
              <w:t>All of</w:t>
            </w:r>
            <w:proofErr w:type="gramEnd"/>
            <w:r>
              <w:t xml:space="preserve"> the sites want the minutes right after the meeting to post.  They are willing to post the minutes with the word Draft written on them.  The minutes are not actually approved until the following meeting when the committed makes the motion for approval and it passes the committee.   Draft minutes will be sent out to the committee.  </w:t>
            </w:r>
          </w:p>
        </w:tc>
      </w:tr>
      <w:tr w:rsidR="006A5219" w14:paraId="5D8DFBE5" w14:textId="77777777" w:rsidTr="006A5219">
        <w:tc>
          <w:tcPr>
            <w:tcW w:w="3685" w:type="dxa"/>
          </w:tcPr>
          <w:p w14:paraId="70AF00D2" w14:textId="6E0B8529" w:rsidR="006A5219" w:rsidRDefault="006A5219" w:rsidP="006A5219">
            <w:pPr>
              <w:pStyle w:val="ListParagraph"/>
              <w:numPr>
                <w:ilvl w:val="0"/>
                <w:numId w:val="19"/>
              </w:numPr>
            </w:pPr>
            <w:r w:rsidRPr="006A5219">
              <w:t>Memory Cafe – 1</w:t>
            </w:r>
            <w:r w:rsidRPr="006A5219">
              <w:rPr>
                <w:vertAlign w:val="superscript"/>
              </w:rPr>
              <w:t>st</w:t>
            </w:r>
            <w:r w:rsidRPr="006A5219">
              <w:t xml:space="preserve"> Wednesday of each month in Westfield</w:t>
            </w:r>
          </w:p>
          <w:p w14:paraId="57D80669" w14:textId="77777777" w:rsidR="00456335" w:rsidRDefault="006A5219" w:rsidP="00456335">
            <w:pPr>
              <w:pStyle w:val="ListParagraph"/>
              <w:numPr>
                <w:ilvl w:val="0"/>
                <w:numId w:val="19"/>
              </w:numPr>
            </w:pPr>
            <w:r w:rsidRPr="006A5219">
              <w:t>2018 meeting dates:</w:t>
            </w:r>
          </w:p>
          <w:p w14:paraId="69E20E92" w14:textId="34F937A2" w:rsidR="00456335" w:rsidRPr="006A5219" w:rsidRDefault="00456335" w:rsidP="00456335">
            <w:pPr>
              <w:pStyle w:val="ListParagraph"/>
              <w:numPr>
                <w:ilvl w:val="0"/>
                <w:numId w:val="19"/>
              </w:numPr>
            </w:pPr>
            <w:r>
              <w:t xml:space="preserve">Additional items for discussion </w:t>
            </w:r>
            <w:r w:rsidRPr="006A5219">
              <w:t xml:space="preserve">only </w:t>
            </w:r>
          </w:p>
          <w:p w14:paraId="5D8DFBE3" w14:textId="2DBE1817" w:rsidR="006A5219" w:rsidRDefault="006A5219" w:rsidP="00456335">
            <w:pPr>
              <w:pStyle w:val="ListParagraph"/>
            </w:pPr>
          </w:p>
        </w:tc>
        <w:tc>
          <w:tcPr>
            <w:tcW w:w="7105" w:type="dxa"/>
          </w:tcPr>
          <w:p w14:paraId="343FE1AC" w14:textId="77777777" w:rsidR="00456335" w:rsidRPr="006A5219" w:rsidRDefault="00456335" w:rsidP="00456335">
            <w:pPr>
              <w:jc w:val="right"/>
            </w:pPr>
            <w:r w:rsidRPr="006A5219">
              <w:t>January – Montello 1/16/18</w:t>
            </w:r>
          </w:p>
          <w:p w14:paraId="11C1590E" w14:textId="77777777" w:rsidR="00456335" w:rsidRPr="006A5219" w:rsidRDefault="00456335" w:rsidP="00456335">
            <w:pPr>
              <w:jc w:val="right"/>
            </w:pPr>
            <w:r w:rsidRPr="006A5219">
              <w:t>March – Endeavor 3/21/18</w:t>
            </w:r>
          </w:p>
          <w:p w14:paraId="41823232" w14:textId="77777777" w:rsidR="00456335" w:rsidRPr="006A5219" w:rsidRDefault="00456335" w:rsidP="00456335">
            <w:pPr>
              <w:jc w:val="right"/>
            </w:pPr>
            <w:r w:rsidRPr="006A5219">
              <w:t xml:space="preserve">May – </w:t>
            </w:r>
            <w:proofErr w:type="spellStart"/>
            <w:r w:rsidRPr="006A5219">
              <w:t>Packwaukee</w:t>
            </w:r>
            <w:proofErr w:type="spellEnd"/>
            <w:r w:rsidRPr="006A5219">
              <w:t xml:space="preserve"> 5/7/18</w:t>
            </w:r>
          </w:p>
          <w:p w14:paraId="3ACC8646" w14:textId="77777777" w:rsidR="00456335" w:rsidRPr="006A5219" w:rsidRDefault="00456335" w:rsidP="00456335">
            <w:pPr>
              <w:jc w:val="right"/>
            </w:pPr>
            <w:r w:rsidRPr="006A5219">
              <w:t>July – Oxford 7/10/18</w:t>
            </w:r>
          </w:p>
          <w:p w14:paraId="53480AAA" w14:textId="77777777" w:rsidR="00456335" w:rsidRPr="006A5219" w:rsidRDefault="00456335" w:rsidP="00456335">
            <w:pPr>
              <w:jc w:val="right"/>
            </w:pPr>
            <w:r w:rsidRPr="006A5219">
              <w:t>September – Westfield 9/18/18</w:t>
            </w:r>
          </w:p>
          <w:p w14:paraId="0DCDF06E" w14:textId="77777777" w:rsidR="00456335" w:rsidRDefault="00456335" w:rsidP="00456335">
            <w:pPr>
              <w:jc w:val="right"/>
            </w:pPr>
            <w:r>
              <w:t>November – Neshkoro 11/13/18</w:t>
            </w:r>
          </w:p>
          <w:p w14:paraId="5D8DFBE4" w14:textId="2BEB2104" w:rsidR="006A5219" w:rsidRDefault="006A2154" w:rsidP="006F0B9A">
            <w:r>
              <w:t xml:space="preserve">All meeting </w:t>
            </w:r>
            <w:proofErr w:type="gramStart"/>
            <w:r>
              <w:t>are</w:t>
            </w:r>
            <w:proofErr w:type="gramEnd"/>
            <w:r>
              <w:t xml:space="preserve"> at 10:30am</w:t>
            </w:r>
          </w:p>
        </w:tc>
      </w:tr>
      <w:tr w:rsidR="006A5219" w14:paraId="5D8DFBE8" w14:textId="77777777" w:rsidTr="006A5219">
        <w:tc>
          <w:tcPr>
            <w:tcW w:w="3685" w:type="dxa"/>
          </w:tcPr>
          <w:p w14:paraId="5D8DFBE6" w14:textId="7D560C0D" w:rsidR="006A5219" w:rsidRDefault="00456335" w:rsidP="00456335">
            <w:pPr>
              <w:numPr>
                <w:ilvl w:val="0"/>
                <w:numId w:val="1"/>
              </w:numPr>
            </w:pPr>
            <w:r w:rsidRPr="006A5219">
              <w:t>Next Meeting 3/21/18 at Endeavor Add LIFE Senior Dining Site 10:30 am</w:t>
            </w:r>
          </w:p>
        </w:tc>
        <w:tc>
          <w:tcPr>
            <w:tcW w:w="7105" w:type="dxa"/>
          </w:tcPr>
          <w:p w14:paraId="5D8DFBE7" w14:textId="77777777" w:rsidR="006A5219" w:rsidRDefault="006A5219" w:rsidP="00920931"/>
        </w:tc>
      </w:tr>
      <w:tr w:rsidR="006A5219" w14:paraId="5D8DFBFD" w14:textId="77777777" w:rsidTr="006A5219">
        <w:tc>
          <w:tcPr>
            <w:tcW w:w="3685" w:type="dxa"/>
          </w:tcPr>
          <w:p w14:paraId="5D8DFBFB" w14:textId="36E61FDF" w:rsidR="006A5219" w:rsidRDefault="00456335" w:rsidP="00456335">
            <w:pPr>
              <w:numPr>
                <w:ilvl w:val="0"/>
                <w:numId w:val="1"/>
              </w:numPr>
            </w:pPr>
            <w:r w:rsidRPr="006A5219">
              <w:t>Motion to Adjourn</w:t>
            </w:r>
          </w:p>
        </w:tc>
        <w:tc>
          <w:tcPr>
            <w:tcW w:w="7105" w:type="dxa"/>
          </w:tcPr>
          <w:p w14:paraId="5D8DFBFC" w14:textId="645CF646" w:rsidR="006A5219" w:rsidRDefault="006A2154" w:rsidP="00B262A8">
            <w:r>
              <w:t>Mar</w:t>
            </w:r>
            <w:r w:rsidR="00A56853">
              <w:t>i</w:t>
            </w:r>
            <w:r>
              <w:t>lyn</w:t>
            </w:r>
            <w:r w:rsidR="00A56853">
              <w:t xml:space="preserve"> made a motion to Adjourn and</w:t>
            </w:r>
            <w:r>
              <w:t xml:space="preserve"> Verg</w:t>
            </w:r>
            <w:r w:rsidR="00A56853">
              <w:t xml:space="preserve">ie made the second. </w:t>
            </w:r>
          </w:p>
        </w:tc>
      </w:tr>
    </w:tbl>
    <w:p w14:paraId="301BD739" w14:textId="77777777" w:rsidR="008A0D78" w:rsidRDefault="008A0D78" w:rsidP="00920931">
      <w:pPr>
        <w:spacing w:after="0"/>
      </w:pPr>
    </w:p>
    <w:p w14:paraId="5D8DFC05" w14:textId="7AF1E1BE" w:rsidR="00B262A8" w:rsidRDefault="00B262A8" w:rsidP="00920931">
      <w:pPr>
        <w:spacing w:after="0"/>
      </w:pPr>
      <w:r>
        <w:t xml:space="preserve">Minutes </w:t>
      </w:r>
      <w:r w:rsidR="00D84BF6">
        <w:t>Submitted by</w:t>
      </w:r>
      <w:r>
        <w:t xml:space="preserve"> </w:t>
      </w:r>
      <w:r w:rsidR="008A0D78">
        <w:t>Jan Krueger</w:t>
      </w:r>
      <w:r>
        <w:t xml:space="preserve"> </w:t>
      </w:r>
    </w:p>
    <w:p w14:paraId="5D8DFC06" w14:textId="360038E8" w:rsidR="00D84BF6" w:rsidRDefault="00B262A8" w:rsidP="00920931">
      <w:pPr>
        <w:spacing w:after="0"/>
      </w:pPr>
      <w:r>
        <w:t>(</w:t>
      </w:r>
      <w:r w:rsidR="008A0D78">
        <w:t>Drafted</w:t>
      </w:r>
      <w:r w:rsidR="00A156B2">
        <w:t xml:space="preserve"> </w:t>
      </w:r>
      <w:r w:rsidR="00C70EFE">
        <w:t>1</w:t>
      </w:r>
      <w:r w:rsidR="008A0D78">
        <w:t>/</w:t>
      </w:r>
      <w:r w:rsidR="00C70EFE">
        <w:t>16/2018</w:t>
      </w:r>
      <w:r>
        <w:t>)</w:t>
      </w:r>
    </w:p>
    <w:p w14:paraId="5D8DFC07" w14:textId="77777777" w:rsidR="009F0F56" w:rsidRDefault="009F0F56" w:rsidP="00920931">
      <w:pPr>
        <w:spacing w:after="0"/>
      </w:pPr>
    </w:p>
    <w:p w14:paraId="5D8DFC08" w14:textId="77777777" w:rsidR="009F0F56" w:rsidRPr="00920931" w:rsidRDefault="009F0F56" w:rsidP="00920931">
      <w:pPr>
        <w:spacing w:after="0"/>
      </w:pPr>
    </w:p>
    <w:sectPr w:rsidR="009F0F56" w:rsidRPr="00920931" w:rsidSect="007276E6">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8DFC0B" w14:textId="77777777" w:rsidR="00B87BCD" w:rsidRDefault="00B87BCD" w:rsidP="007276E6">
      <w:pPr>
        <w:spacing w:after="0" w:line="240" w:lineRule="auto"/>
      </w:pPr>
      <w:r>
        <w:separator/>
      </w:r>
    </w:p>
  </w:endnote>
  <w:endnote w:type="continuationSeparator" w:id="0">
    <w:p w14:paraId="5D8DFC0C" w14:textId="77777777" w:rsidR="00B87BCD" w:rsidRDefault="00B87BCD" w:rsidP="00727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9508" w14:textId="77777777" w:rsidR="005A40A6" w:rsidRDefault="005A40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021789"/>
      <w:docPartObj>
        <w:docPartGallery w:val="Page Numbers (Bottom of Page)"/>
        <w:docPartUnique/>
      </w:docPartObj>
    </w:sdtPr>
    <w:sdtEndPr>
      <w:rPr>
        <w:noProof/>
      </w:rPr>
    </w:sdtEndPr>
    <w:sdtContent>
      <w:p w14:paraId="5D8DFC0D" w14:textId="0BC60B6E" w:rsidR="00B87BCD" w:rsidRDefault="00B87BCD">
        <w:pPr>
          <w:pStyle w:val="Footer"/>
          <w:jc w:val="right"/>
        </w:pPr>
        <w:r>
          <w:fldChar w:fldCharType="begin"/>
        </w:r>
        <w:r>
          <w:instrText xml:space="preserve"> PAGE   \* MERGEFORMAT </w:instrText>
        </w:r>
        <w:r>
          <w:fldChar w:fldCharType="separate"/>
        </w:r>
        <w:r w:rsidR="00DB6A26">
          <w:rPr>
            <w:noProof/>
          </w:rPr>
          <w:t>2</w:t>
        </w:r>
        <w:r>
          <w:rPr>
            <w:noProof/>
          </w:rPr>
          <w:fldChar w:fldCharType="end"/>
        </w:r>
      </w:p>
    </w:sdtContent>
  </w:sdt>
  <w:p w14:paraId="5D8DFC0E" w14:textId="77777777" w:rsidR="00B87BCD" w:rsidRDefault="00B87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D440A" w14:textId="77777777" w:rsidR="005A40A6" w:rsidRDefault="005A40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8DFC09" w14:textId="77777777" w:rsidR="00B87BCD" w:rsidRDefault="00B87BCD" w:rsidP="007276E6">
      <w:pPr>
        <w:spacing w:after="0" w:line="240" w:lineRule="auto"/>
      </w:pPr>
      <w:r>
        <w:separator/>
      </w:r>
    </w:p>
  </w:footnote>
  <w:footnote w:type="continuationSeparator" w:id="0">
    <w:p w14:paraId="5D8DFC0A" w14:textId="77777777" w:rsidR="00B87BCD" w:rsidRDefault="00B87BCD" w:rsidP="00727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9F835A" w14:textId="0197B730" w:rsidR="005A40A6" w:rsidRDefault="005A40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E77D2" w14:textId="345B64DC" w:rsidR="005A40A6" w:rsidRDefault="005A40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E4136" w14:textId="7CD48FA5" w:rsidR="005A40A6" w:rsidRDefault="005A40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3D7"/>
    <w:multiLevelType w:val="hybridMultilevel"/>
    <w:tmpl w:val="54604C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F41BF"/>
    <w:multiLevelType w:val="hybridMultilevel"/>
    <w:tmpl w:val="FA1A4F9C"/>
    <w:lvl w:ilvl="0" w:tplc="3F529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2A400B"/>
    <w:multiLevelType w:val="hybridMultilevel"/>
    <w:tmpl w:val="1BCA8470"/>
    <w:lvl w:ilvl="0" w:tplc="04090015">
      <w:start w:val="1"/>
      <w:numFmt w:val="upperLetter"/>
      <w:lvlText w:val="%1."/>
      <w:lvlJc w:val="left"/>
      <w:pPr>
        <w:ind w:left="720" w:hanging="360"/>
      </w:pPr>
    </w:lvl>
    <w:lvl w:ilvl="1" w:tplc="1C50985A">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867C4"/>
    <w:multiLevelType w:val="hybridMultilevel"/>
    <w:tmpl w:val="5FACB85C"/>
    <w:lvl w:ilvl="0" w:tplc="0B52BDF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20482D"/>
    <w:multiLevelType w:val="hybridMultilevel"/>
    <w:tmpl w:val="76C2930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926005"/>
    <w:multiLevelType w:val="hybridMultilevel"/>
    <w:tmpl w:val="3F8897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17155"/>
    <w:multiLevelType w:val="hybridMultilevel"/>
    <w:tmpl w:val="248452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B76F7E"/>
    <w:multiLevelType w:val="hybridMultilevel"/>
    <w:tmpl w:val="5A667EB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345A93"/>
    <w:multiLevelType w:val="hybridMultilevel"/>
    <w:tmpl w:val="F73C3D20"/>
    <w:lvl w:ilvl="0" w:tplc="CC148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A22A8"/>
    <w:multiLevelType w:val="hybridMultilevel"/>
    <w:tmpl w:val="A20410E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EEC332A"/>
    <w:multiLevelType w:val="hybridMultilevel"/>
    <w:tmpl w:val="EBEEC7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0571DE"/>
    <w:multiLevelType w:val="hybridMultilevel"/>
    <w:tmpl w:val="27F2CD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8DF47B4"/>
    <w:multiLevelType w:val="hybridMultilevel"/>
    <w:tmpl w:val="207A4390"/>
    <w:lvl w:ilvl="0" w:tplc="CC148F8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CC148F86">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337275"/>
    <w:multiLevelType w:val="hybridMultilevel"/>
    <w:tmpl w:val="A7A01D2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440693"/>
    <w:multiLevelType w:val="hybridMultilevel"/>
    <w:tmpl w:val="C0B6999E"/>
    <w:lvl w:ilvl="0" w:tplc="4AD2BE86">
      <w:start w:val="1"/>
      <w:numFmt w:val="lowerRoman"/>
      <w:lvlText w:val="%1."/>
      <w:lvlJc w:val="left"/>
      <w:pPr>
        <w:ind w:left="1470" w:hanging="72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5" w15:restartNumberingAfterBreak="0">
    <w:nsid w:val="57B8795D"/>
    <w:multiLevelType w:val="hybridMultilevel"/>
    <w:tmpl w:val="82B61746"/>
    <w:lvl w:ilvl="0" w:tplc="04090015">
      <w:start w:val="1"/>
      <w:numFmt w:val="upperLetter"/>
      <w:lvlText w:val="%1."/>
      <w:lvlJc w:val="left"/>
      <w:pPr>
        <w:ind w:left="1147" w:hanging="360"/>
      </w:pPr>
    </w:lvl>
    <w:lvl w:ilvl="1" w:tplc="04090019" w:tentative="1">
      <w:start w:val="1"/>
      <w:numFmt w:val="lowerLetter"/>
      <w:lvlText w:val="%2."/>
      <w:lvlJc w:val="left"/>
      <w:pPr>
        <w:ind w:left="1867" w:hanging="360"/>
      </w:pPr>
    </w:lvl>
    <w:lvl w:ilvl="2" w:tplc="0409001B" w:tentative="1">
      <w:start w:val="1"/>
      <w:numFmt w:val="lowerRoman"/>
      <w:lvlText w:val="%3."/>
      <w:lvlJc w:val="right"/>
      <w:pPr>
        <w:ind w:left="2587" w:hanging="180"/>
      </w:pPr>
    </w:lvl>
    <w:lvl w:ilvl="3" w:tplc="0409000F" w:tentative="1">
      <w:start w:val="1"/>
      <w:numFmt w:val="decimal"/>
      <w:lvlText w:val="%4."/>
      <w:lvlJc w:val="left"/>
      <w:pPr>
        <w:ind w:left="3307" w:hanging="360"/>
      </w:pPr>
    </w:lvl>
    <w:lvl w:ilvl="4" w:tplc="04090019" w:tentative="1">
      <w:start w:val="1"/>
      <w:numFmt w:val="lowerLetter"/>
      <w:lvlText w:val="%5."/>
      <w:lvlJc w:val="left"/>
      <w:pPr>
        <w:ind w:left="4027" w:hanging="360"/>
      </w:pPr>
    </w:lvl>
    <w:lvl w:ilvl="5" w:tplc="0409001B" w:tentative="1">
      <w:start w:val="1"/>
      <w:numFmt w:val="lowerRoman"/>
      <w:lvlText w:val="%6."/>
      <w:lvlJc w:val="right"/>
      <w:pPr>
        <w:ind w:left="4747" w:hanging="180"/>
      </w:pPr>
    </w:lvl>
    <w:lvl w:ilvl="6" w:tplc="0409000F" w:tentative="1">
      <w:start w:val="1"/>
      <w:numFmt w:val="decimal"/>
      <w:lvlText w:val="%7."/>
      <w:lvlJc w:val="left"/>
      <w:pPr>
        <w:ind w:left="5467" w:hanging="360"/>
      </w:pPr>
    </w:lvl>
    <w:lvl w:ilvl="7" w:tplc="04090019" w:tentative="1">
      <w:start w:val="1"/>
      <w:numFmt w:val="lowerLetter"/>
      <w:lvlText w:val="%8."/>
      <w:lvlJc w:val="left"/>
      <w:pPr>
        <w:ind w:left="6187" w:hanging="360"/>
      </w:pPr>
    </w:lvl>
    <w:lvl w:ilvl="8" w:tplc="0409001B" w:tentative="1">
      <w:start w:val="1"/>
      <w:numFmt w:val="lowerRoman"/>
      <w:lvlText w:val="%9."/>
      <w:lvlJc w:val="right"/>
      <w:pPr>
        <w:ind w:left="6907" w:hanging="180"/>
      </w:pPr>
    </w:lvl>
  </w:abstractNum>
  <w:abstractNum w:abstractNumId="16" w15:restartNumberingAfterBreak="0">
    <w:nsid w:val="596C52D1"/>
    <w:multiLevelType w:val="hybridMultilevel"/>
    <w:tmpl w:val="2AAA221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291916"/>
    <w:multiLevelType w:val="hybridMultilevel"/>
    <w:tmpl w:val="38F6B2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ED0C5E"/>
    <w:multiLevelType w:val="hybridMultilevel"/>
    <w:tmpl w:val="CEA8C242"/>
    <w:lvl w:ilvl="0" w:tplc="7A9C11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E7D6821"/>
    <w:multiLevelType w:val="hybridMultilevel"/>
    <w:tmpl w:val="F56AAC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7"/>
  </w:num>
  <w:num w:numId="4">
    <w:abstractNumId w:val="13"/>
  </w:num>
  <w:num w:numId="5">
    <w:abstractNumId w:val="5"/>
  </w:num>
  <w:num w:numId="6">
    <w:abstractNumId w:val="18"/>
  </w:num>
  <w:num w:numId="7">
    <w:abstractNumId w:val="11"/>
  </w:num>
  <w:num w:numId="8">
    <w:abstractNumId w:val="15"/>
  </w:num>
  <w:num w:numId="9">
    <w:abstractNumId w:val="1"/>
  </w:num>
  <w:num w:numId="10">
    <w:abstractNumId w:val="3"/>
  </w:num>
  <w:num w:numId="11">
    <w:abstractNumId w:val="14"/>
  </w:num>
  <w:num w:numId="12">
    <w:abstractNumId w:val="8"/>
  </w:num>
  <w:num w:numId="13">
    <w:abstractNumId w:val="2"/>
  </w:num>
  <w:num w:numId="14">
    <w:abstractNumId w:val="12"/>
  </w:num>
  <w:num w:numId="15">
    <w:abstractNumId w:val="9"/>
  </w:num>
  <w:num w:numId="16">
    <w:abstractNumId w:val="17"/>
  </w:num>
  <w:num w:numId="17">
    <w:abstractNumId w:val="0"/>
  </w:num>
  <w:num w:numId="18">
    <w:abstractNumId w:val="19"/>
  </w:num>
  <w:num w:numId="19">
    <w:abstractNumId w:val="16"/>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31"/>
    <w:rsid w:val="00027EDE"/>
    <w:rsid w:val="000328DE"/>
    <w:rsid w:val="000478FD"/>
    <w:rsid w:val="00047D41"/>
    <w:rsid w:val="00051F11"/>
    <w:rsid w:val="00086ACD"/>
    <w:rsid w:val="000911A1"/>
    <w:rsid w:val="000C2E2B"/>
    <w:rsid w:val="000F0B0A"/>
    <w:rsid w:val="000F7AB9"/>
    <w:rsid w:val="00104DB4"/>
    <w:rsid w:val="001C0D5F"/>
    <w:rsid w:val="001E5C97"/>
    <w:rsid w:val="001F5FAF"/>
    <w:rsid w:val="0020108F"/>
    <w:rsid w:val="00203868"/>
    <w:rsid w:val="00204ED7"/>
    <w:rsid w:val="002468E7"/>
    <w:rsid w:val="002559AE"/>
    <w:rsid w:val="002A4F44"/>
    <w:rsid w:val="002A5285"/>
    <w:rsid w:val="002B5D5C"/>
    <w:rsid w:val="002C396F"/>
    <w:rsid w:val="002C3B0C"/>
    <w:rsid w:val="002E0442"/>
    <w:rsid w:val="002E38FC"/>
    <w:rsid w:val="002F1056"/>
    <w:rsid w:val="003039BF"/>
    <w:rsid w:val="00315A03"/>
    <w:rsid w:val="00324E39"/>
    <w:rsid w:val="003436A1"/>
    <w:rsid w:val="003C0BBA"/>
    <w:rsid w:val="003E136B"/>
    <w:rsid w:val="003E43BC"/>
    <w:rsid w:val="00431179"/>
    <w:rsid w:val="00431638"/>
    <w:rsid w:val="004361CB"/>
    <w:rsid w:val="0044622A"/>
    <w:rsid w:val="00456335"/>
    <w:rsid w:val="00470F8C"/>
    <w:rsid w:val="00474EA3"/>
    <w:rsid w:val="00481340"/>
    <w:rsid w:val="004930D8"/>
    <w:rsid w:val="004C1F71"/>
    <w:rsid w:val="004E08C8"/>
    <w:rsid w:val="004F43E4"/>
    <w:rsid w:val="0051716F"/>
    <w:rsid w:val="00525F41"/>
    <w:rsid w:val="00532C70"/>
    <w:rsid w:val="00534DA5"/>
    <w:rsid w:val="00543497"/>
    <w:rsid w:val="0057334B"/>
    <w:rsid w:val="00575BFB"/>
    <w:rsid w:val="00580FDE"/>
    <w:rsid w:val="00587A81"/>
    <w:rsid w:val="005A16CF"/>
    <w:rsid w:val="005A40A6"/>
    <w:rsid w:val="005A60D1"/>
    <w:rsid w:val="005E3247"/>
    <w:rsid w:val="0060404A"/>
    <w:rsid w:val="006126BA"/>
    <w:rsid w:val="00613EAD"/>
    <w:rsid w:val="0062795A"/>
    <w:rsid w:val="006405A9"/>
    <w:rsid w:val="00644180"/>
    <w:rsid w:val="00680569"/>
    <w:rsid w:val="00682419"/>
    <w:rsid w:val="00695B1E"/>
    <w:rsid w:val="006A2154"/>
    <w:rsid w:val="006A5219"/>
    <w:rsid w:val="006B60B8"/>
    <w:rsid w:val="006C57BA"/>
    <w:rsid w:val="006D12E4"/>
    <w:rsid w:val="006F0B9A"/>
    <w:rsid w:val="006F3BD9"/>
    <w:rsid w:val="00706021"/>
    <w:rsid w:val="0072442E"/>
    <w:rsid w:val="007276E6"/>
    <w:rsid w:val="00731A11"/>
    <w:rsid w:val="00735520"/>
    <w:rsid w:val="0074212D"/>
    <w:rsid w:val="00755176"/>
    <w:rsid w:val="00791646"/>
    <w:rsid w:val="007A7179"/>
    <w:rsid w:val="007D3A43"/>
    <w:rsid w:val="008151B0"/>
    <w:rsid w:val="00830624"/>
    <w:rsid w:val="00842C99"/>
    <w:rsid w:val="00874EE6"/>
    <w:rsid w:val="008A0D78"/>
    <w:rsid w:val="008F4FE5"/>
    <w:rsid w:val="00920931"/>
    <w:rsid w:val="009629CC"/>
    <w:rsid w:val="0098098F"/>
    <w:rsid w:val="009847A2"/>
    <w:rsid w:val="009A2E46"/>
    <w:rsid w:val="009A5BCA"/>
    <w:rsid w:val="009D659B"/>
    <w:rsid w:val="009D791E"/>
    <w:rsid w:val="009E59D0"/>
    <w:rsid w:val="009F0F56"/>
    <w:rsid w:val="009F2BC0"/>
    <w:rsid w:val="00A02209"/>
    <w:rsid w:val="00A12102"/>
    <w:rsid w:val="00A156B2"/>
    <w:rsid w:val="00A16EFD"/>
    <w:rsid w:val="00A20C31"/>
    <w:rsid w:val="00A55EF7"/>
    <w:rsid w:val="00A56853"/>
    <w:rsid w:val="00A90542"/>
    <w:rsid w:val="00AB019E"/>
    <w:rsid w:val="00AD1F3C"/>
    <w:rsid w:val="00AE1B49"/>
    <w:rsid w:val="00AE5431"/>
    <w:rsid w:val="00B23691"/>
    <w:rsid w:val="00B262A8"/>
    <w:rsid w:val="00B631D2"/>
    <w:rsid w:val="00B87BCD"/>
    <w:rsid w:val="00B91C50"/>
    <w:rsid w:val="00BE3839"/>
    <w:rsid w:val="00BE46A4"/>
    <w:rsid w:val="00C038AE"/>
    <w:rsid w:val="00C11821"/>
    <w:rsid w:val="00C4682E"/>
    <w:rsid w:val="00C538D1"/>
    <w:rsid w:val="00C70EFE"/>
    <w:rsid w:val="00C834A3"/>
    <w:rsid w:val="00C974BE"/>
    <w:rsid w:val="00CA130E"/>
    <w:rsid w:val="00CB5FB9"/>
    <w:rsid w:val="00CC4F57"/>
    <w:rsid w:val="00CD1698"/>
    <w:rsid w:val="00D15CF8"/>
    <w:rsid w:val="00D43204"/>
    <w:rsid w:val="00D54FFC"/>
    <w:rsid w:val="00D64574"/>
    <w:rsid w:val="00D84BF6"/>
    <w:rsid w:val="00D90CB6"/>
    <w:rsid w:val="00D95CD5"/>
    <w:rsid w:val="00DB2FF7"/>
    <w:rsid w:val="00DB6A26"/>
    <w:rsid w:val="00DC7786"/>
    <w:rsid w:val="00DD14A0"/>
    <w:rsid w:val="00DD2DAA"/>
    <w:rsid w:val="00E077F3"/>
    <w:rsid w:val="00E36AB4"/>
    <w:rsid w:val="00E46D9E"/>
    <w:rsid w:val="00EC5D61"/>
    <w:rsid w:val="00EE78C6"/>
    <w:rsid w:val="00F15B5B"/>
    <w:rsid w:val="00F3247E"/>
    <w:rsid w:val="00F3270C"/>
    <w:rsid w:val="00F3420D"/>
    <w:rsid w:val="00F3476B"/>
    <w:rsid w:val="00F43418"/>
    <w:rsid w:val="00F54FB6"/>
    <w:rsid w:val="00F91D4F"/>
    <w:rsid w:val="00F93B1F"/>
    <w:rsid w:val="00F96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8DFBB8"/>
  <w15:docId w15:val="{769E3635-A814-4C6F-B9CF-D5B63853C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0931"/>
    <w:pPr>
      <w:ind w:left="720"/>
      <w:contextualSpacing/>
    </w:pPr>
  </w:style>
  <w:style w:type="paragraph" w:styleId="Header">
    <w:name w:val="header"/>
    <w:basedOn w:val="Normal"/>
    <w:link w:val="HeaderChar"/>
    <w:uiPriority w:val="99"/>
    <w:unhideWhenUsed/>
    <w:rsid w:val="00727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76E6"/>
  </w:style>
  <w:style w:type="paragraph" w:styleId="Footer">
    <w:name w:val="footer"/>
    <w:basedOn w:val="Normal"/>
    <w:link w:val="FooterChar"/>
    <w:uiPriority w:val="99"/>
    <w:unhideWhenUsed/>
    <w:rsid w:val="00727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76E6"/>
  </w:style>
  <w:style w:type="character" w:styleId="CommentReference">
    <w:name w:val="annotation reference"/>
    <w:basedOn w:val="DefaultParagraphFont"/>
    <w:uiPriority w:val="99"/>
    <w:semiHidden/>
    <w:unhideWhenUsed/>
    <w:rsid w:val="00204ED7"/>
    <w:rPr>
      <w:sz w:val="16"/>
      <w:szCs w:val="16"/>
    </w:rPr>
  </w:style>
  <w:style w:type="paragraph" w:styleId="CommentText">
    <w:name w:val="annotation text"/>
    <w:basedOn w:val="Normal"/>
    <w:link w:val="CommentTextChar"/>
    <w:uiPriority w:val="99"/>
    <w:semiHidden/>
    <w:unhideWhenUsed/>
    <w:rsid w:val="00204ED7"/>
    <w:pPr>
      <w:spacing w:line="240" w:lineRule="auto"/>
    </w:pPr>
    <w:rPr>
      <w:sz w:val="20"/>
      <w:szCs w:val="20"/>
    </w:rPr>
  </w:style>
  <w:style w:type="character" w:customStyle="1" w:styleId="CommentTextChar">
    <w:name w:val="Comment Text Char"/>
    <w:basedOn w:val="DefaultParagraphFont"/>
    <w:link w:val="CommentText"/>
    <w:uiPriority w:val="99"/>
    <w:semiHidden/>
    <w:rsid w:val="00204ED7"/>
    <w:rPr>
      <w:sz w:val="20"/>
      <w:szCs w:val="20"/>
    </w:rPr>
  </w:style>
  <w:style w:type="paragraph" w:styleId="CommentSubject">
    <w:name w:val="annotation subject"/>
    <w:basedOn w:val="CommentText"/>
    <w:next w:val="CommentText"/>
    <w:link w:val="CommentSubjectChar"/>
    <w:uiPriority w:val="99"/>
    <w:semiHidden/>
    <w:unhideWhenUsed/>
    <w:rsid w:val="00204ED7"/>
    <w:rPr>
      <w:b/>
      <w:bCs/>
    </w:rPr>
  </w:style>
  <w:style w:type="character" w:customStyle="1" w:styleId="CommentSubjectChar">
    <w:name w:val="Comment Subject Char"/>
    <w:basedOn w:val="CommentTextChar"/>
    <w:link w:val="CommentSubject"/>
    <w:uiPriority w:val="99"/>
    <w:semiHidden/>
    <w:rsid w:val="00204ED7"/>
    <w:rPr>
      <w:b/>
      <w:bCs/>
      <w:sz w:val="20"/>
      <w:szCs w:val="20"/>
    </w:rPr>
  </w:style>
  <w:style w:type="paragraph" w:styleId="BalloonText">
    <w:name w:val="Balloon Text"/>
    <w:basedOn w:val="Normal"/>
    <w:link w:val="BalloonTextChar"/>
    <w:uiPriority w:val="99"/>
    <w:semiHidden/>
    <w:unhideWhenUsed/>
    <w:rsid w:val="00204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4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22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1d5ae2c8-aa27-44d9-a693-eb89d18c3818">JJJFPQRZ7CZ5-4-1044</_dlc_DocId>
    <_dlc_DocIdUrl xmlns="1d5ae2c8-aa27-44d9-a693-eb89d18c3818">
      <Url>http://bumblebee/sites/hs/_layouts/15/DocIdRedir.aspx?ID=JJJFPQRZ7CZ5-4-1044</Url>
      <Description>JJJFPQRZ7CZ5-4-1044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276D397198F094287DD8B24E1EC526F" ma:contentTypeVersion="1" ma:contentTypeDescription="Create a new document." ma:contentTypeScope="" ma:versionID="1c7c6104b7cabcf170cfdc141a7d58c2">
  <xsd:schema xmlns:xsd="http://www.w3.org/2001/XMLSchema" xmlns:xs="http://www.w3.org/2001/XMLSchema" xmlns:p="http://schemas.microsoft.com/office/2006/metadata/properties" xmlns:ns2="1d5ae2c8-aa27-44d9-a693-eb89d18c3818" targetNamespace="http://schemas.microsoft.com/office/2006/metadata/properties" ma:root="true" ma:fieldsID="9a2191c9266030c4f687b394cc709e64" ns2:_="">
    <xsd:import namespace="1d5ae2c8-aa27-44d9-a693-eb89d18c381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ae2c8-aa27-44d9-a693-eb89d18c38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9FBFD-D84A-4A12-9F4B-8A8CFC5E4DF8}">
  <ds:schemaRefs>
    <ds:schemaRef ds:uri="http://schemas.microsoft.com/sharepoint/v3/contenttype/forms"/>
  </ds:schemaRefs>
</ds:datastoreItem>
</file>

<file path=customXml/itemProps2.xml><?xml version="1.0" encoding="utf-8"?>
<ds:datastoreItem xmlns:ds="http://schemas.openxmlformats.org/officeDocument/2006/customXml" ds:itemID="{CCBB8703-E9D8-458A-99DB-C2AEFB25D19A}">
  <ds:schemaRef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1d5ae2c8-aa27-44d9-a693-eb89d18c3818"/>
    <ds:schemaRef ds:uri="http://schemas.microsoft.com/office/2006/metadata/properties"/>
  </ds:schemaRefs>
</ds:datastoreItem>
</file>

<file path=customXml/itemProps3.xml><?xml version="1.0" encoding="utf-8"?>
<ds:datastoreItem xmlns:ds="http://schemas.openxmlformats.org/officeDocument/2006/customXml" ds:itemID="{A8C951B4-264F-46E6-A308-178240058E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ae2c8-aa27-44d9-a693-eb89d18c3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D7D78-910D-4960-877A-6E8B225C8D80}">
  <ds:schemaRefs>
    <ds:schemaRef ds:uri="http://schemas.microsoft.com/sharepoint/events"/>
  </ds:schemaRefs>
</ds:datastoreItem>
</file>

<file path=customXml/itemProps5.xml><?xml version="1.0" encoding="utf-8"?>
<ds:datastoreItem xmlns:ds="http://schemas.openxmlformats.org/officeDocument/2006/customXml" ds:itemID="{EB31A7A5-F314-4C69-992F-13F8B141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Vote</dc:creator>
  <cp:lastModifiedBy>Jan Krueger</cp:lastModifiedBy>
  <cp:revision>8</cp:revision>
  <cp:lastPrinted>2018-01-29T22:16:00Z</cp:lastPrinted>
  <dcterms:created xsi:type="dcterms:W3CDTF">2018-01-08T19:42:00Z</dcterms:created>
  <dcterms:modified xsi:type="dcterms:W3CDTF">2018-03-05T17:00:00Z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0x0101006276D397198F094287DD8B24E1EC526F</vt:lpwstr>
  </property>
  <property fmtid="{D5CDD505-2E9C-101B-9397-08002B2CF9AE}" pid="3" name="_dlc_DocIdItemGuid">
    <vt:lpwstr>f7768593-d6fb-4fe3-89e5-9765df772c16</vt:lpwstr>
  </property>
</Properties>
</file>